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463CA3" w:rsidP="00463CA3">
      <w:pPr>
        <w:spacing w:after="0" w:line="240" w:lineRule="auto"/>
        <w:jc w:val="both"/>
      </w:pPr>
    </w:p>
    <w:p w:rsidR="00463CA3" w:rsidRDefault="00463CA3" w:rsidP="00463CA3">
      <w:pPr>
        <w:spacing w:after="0" w:line="240" w:lineRule="auto"/>
        <w:jc w:val="both"/>
      </w:pPr>
    </w:p>
    <w:p w:rsidR="00463CA3" w:rsidRPr="001D44F5" w:rsidRDefault="00463CA3" w:rsidP="001D4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F5">
        <w:rPr>
          <w:rFonts w:ascii="Times New Roman" w:hAnsi="Times New Roman" w:cs="Times New Roman"/>
          <w:sz w:val="28"/>
          <w:szCs w:val="28"/>
        </w:rPr>
        <w:t>от «</w:t>
      </w:r>
      <w:r w:rsidR="00625E2A">
        <w:rPr>
          <w:rFonts w:ascii="Times New Roman" w:hAnsi="Times New Roman" w:cs="Times New Roman"/>
          <w:sz w:val="28"/>
          <w:szCs w:val="28"/>
        </w:rPr>
        <w:t>25</w:t>
      </w:r>
      <w:r w:rsidRPr="001D44F5">
        <w:rPr>
          <w:rFonts w:ascii="Times New Roman" w:hAnsi="Times New Roman" w:cs="Times New Roman"/>
          <w:sz w:val="28"/>
          <w:szCs w:val="28"/>
        </w:rPr>
        <w:t>»</w:t>
      </w:r>
      <w:r w:rsidR="008144B1" w:rsidRPr="001D44F5">
        <w:rPr>
          <w:rFonts w:ascii="Times New Roman" w:hAnsi="Times New Roman" w:cs="Times New Roman"/>
          <w:sz w:val="28"/>
          <w:szCs w:val="28"/>
        </w:rPr>
        <w:t xml:space="preserve"> </w:t>
      </w:r>
      <w:r w:rsidR="00625E2A">
        <w:rPr>
          <w:rFonts w:ascii="Times New Roman" w:hAnsi="Times New Roman" w:cs="Times New Roman"/>
          <w:sz w:val="28"/>
          <w:szCs w:val="28"/>
        </w:rPr>
        <w:t>июня</w:t>
      </w:r>
      <w:r w:rsidR="008144B1" w:rsidRPr="001D44F5">
        <w:rPr>
          <w:rFonts w:ascii="Times New Roman" w:hAnsi="Times New Roman" w:cs="Times New Roman"/>
          <w:sz w:val="28"/>
          <w:szCs w:val="28"/>
        </w:rPr>
        <w:t xml:space="preserve"> </w:t>
      </w:r>
      <w:r w:rsidR="00625E2A">
        <w:rPr>
          <w:rFonts w:ascii="Times New Roman" w:hAnsi="Times New Roman" w:cs="Times New Roman"/>
          <w:sz w:val="28"/>
          <w:szCs w:val="28"/>
        </w:rPr>
        <w:t>2021</w:t>
      </w:r>
      <w:r w:rsidRPr="001D44F5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1D44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44F5">
        <w:rPr>
          <w:rFonts w:ascii="Times New Roman" w:hAnsi="Times New Roman" w:cs="Times New Roman"/>
          <w:sz w:val="28"/>
          <w:szCs w:val="28"/>
        </w:rPr>
        <w:tab/>
      </w:r>
      <w:r w:rsidR="001D44F5">
        <w:rPr>
          <w:rFonts w:ascii="Times New Roman" w:hAnsi="Times New Roman" w:cs="Times New Roman"/>
          <w:sz w:val="28"/>
          <w:szCs w:val="28"/>
        </w:rPr>
        <w:tab/>
      </w:r>
      <w:r w:rsidRPr="001D44F5">
        <w:rPr>
          <w:rFonts w:ascii="Times New Roman" w:hAnsi="Times New Roman" w:cs="Times New Roman"/>
          <w:sz w:val="28"/>
          <w:szCs w:val="28"/>
        </w:rPr>
        <w:t xml:space="preserve">      </w:t>
      </w:r>
      <w:r w:rsidR="008144B1" w:rsidRPr="001D44F5">
        <w:rPr>
          <w:rFonts w:ascii="Times New Roman" w:hAnsi="Times New Roman" w:cs="Times New Roman"/>
          <w:sz w:val="28"/>
          <w:szCs w:val="28"/>
        </w:rPr>
        <w:tab/>
      </w:r>
      <w:r w:rsidR="00625E2A">
        <w:rPr>
          <w:rFonts w:ascii="Times New Roman" w:hAnsi="Times New Roman" w:cs="Times New Roman"/>
          <w:sz w:val="28"/>
          <w:szCs w:val="28"/>
        </w:rPr>
        <w:t>№ 01-02/04</w:t>
      </w:r>
    </w:p>
    <w:p w:rsidR="00463CA3" w:rsidRPr="001D44F5" w:rsidRDefault="00463CA3" w:rsidP="00884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4F5">
        <w:rPr>
          <w:rFonts w:ascii="Times New Roman" w:hAnsi="Times New Roman" w:cs="Times New Roman"/>
          <w:sz w:val="28"/>
          <w:szCs w:val="28"/>
        </w:rPr>
        <w:t>г. Саранск</w:t>
      </w:r>
    </w:p>
    <w:p w:rsidR="00463CA3" w:rsidRPr="00463CA3" w:rsidRDefault="00CA21BD" w:rsidP="00B814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Рабочей группы по приему и проверке документов, представляемых уполномоченными представителями избирательных объединений и кандидатами</w:t>
      </w:r>
      <w:r w:rsidR="00340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CA3" w:rsidRDefault="00463CA3" w:rsidP="00B81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24 </w:t>
      </w:r>
      <w:r w:rsidR="00283790">
        <w:rPr>
          <w:rFonts w:ascii="Times New Roman" w:hAnsi="Times New Roman" w:cs="Times New Roman"/>
          <w:sz w:val="28"/>
          <w:szCs w:val="28"/>
        </w:rPr>
        <w:t>Федерального</w:t>
      </w:r>
      <w:r w:rsidRPr="00463C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3790"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от 12 июня 2002 г. N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статьи 20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Республики Мордовия от 19 февраля 2007 г.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C6BEA">
        <w:rPr>
          <w:rFonts w:ascii="Times New Roman" w:hAnsi="Times New Roman" w:cs="Times New Roman"/>
          <w:sz w:val="28"/>
          <w:szCs w:val="28"/>
        </w:rPr>
        <w:t>избирательная комиссия муниц</w:t>
      </w:r>
      <w:r w:rsidR="000C1778">
        <w:rPr>
          <w:rFonts w:ascii="Times New Roman" w:hAnsi="Times New Roman" w:cs="Times New Roman"/>
          <w:sz w:val="28"/>
          <w:szCs w:val="28"/>
        </w:rPr>
        <w:t>ипального образования городской</w:t>
      </w:r>
      <w:r w:rsidR="009C6BEA">
        <w:rPr>
          <w:rFonts w:ascii="Times New Roman" w:hAnsi="Times New Roman" w:cs="Times New Roman"/>
          <w:sz w:val="28"/>
          <w:szCs w:val="28"/>
        </w:rPr>
        <w:t xml:space="preserve"> округ Саранск </w:t>
      </w:r>
      <w:r w:rsidR="00103049">
        <w:rPr>
          <w:rFonts w:ascii="Times New Roman" w:hAnsi="Times New Roman" w:cs="Times New Roman"/>
          <w:sz w:val="28"/>
          <w:szCs w:val="28"/>
        </w:rPr>
        <w:t>РЕШИЛА</w:t>
      </w:r>
      <w:r w:rsidR="00B762E5">
        <w:rPr>
          <w:rFonts w:ascii="Times New Roman" w:hAnsi="Times New Roman" w:cs="Times New Roman"/>
          <w:sz w:val="28"/>
          <w:szCs w:val="28"/>
        </w:rPr>
        <w:t>:</w:t>
      </w:r>
    </w:p>
    <w:p w:rsidR="00884DCB" w:rsidRDefault="008144B1" w:rsidP="00B81477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Рабочую группу по приему и проверке документов, </w:t>
      </w:r>
      <w:r w:rsidRPr="0034013B">
        <w:rPr>
          <w:rFonts w:ascii="Times New Roman" w:hAnsi="Times New Roman" w:cs="Times New Roman"/>
          <w:sz w:val="28"/>
          <w:szCs w:val="28"/>
        </w:rPr>
        <w:t>представляемых уполномоченными представителями избирательных объединений и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муниципального образования городской округ Саранск в период избирательной кампании по выборам депутатов Совета депут</w:t>
      </w:r>
      <w:r w:rsidR="00625E2A">
        <w:rPr>
          <w:rFonts w:ascii="Times New Roman" w:hAnsi="Times New Roman" w:cs="Times New Roman"/>
          <w:sz w:val="28"/>
          <w:szCs w:val="28"/>
        </w:rPr>
        <w:t>атов городского округа Саранск седьмого</w:t>
      </w:r>
      <w:r>
        <w:rPr>
          <w:rFonts w:ascii="Times New Roman" w:hAnsi="Times New Roman" w:cs="Times New Roman"/>
          <w:sz w:val="28"/>
          <w:szCs w:val="28"/>
        </w:rPr>
        <w:t xml:space="preserve"> созы</w:t>
      </w:r>
      <w:r w:rsidR="00884DCB">
        <w:rPr>
          <w:rFonts w:ascii="Times New Roman" w:hAnsi="Times New Roman" w:cs="Times New Roman"/>
          <w:sz w:val="28"/>
          <w:szCs w:val="28"/>
        </w:rPr>
        <w:t>ва.</w:t>
      </w:r>
    </w:p>
    <w:p w:rsidR="00884DCB" w:rsidRDefault="00B762E5" w:rsidP="00B81477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4DCB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884DCB" w:rsidRPr="00884DCB">
        <w:rPr>
          <w:rFonts w:ascii="Times New Roman" w:hAnsi="Times New Roman" w:cs="Times New Roman"/>
          <w:sz w:val="28"/>
          <w:szCs w:val="28"/>
        </w:rPr>
        <w:t>следующий состав Рабочей группы по приему и проверке документов, представляемых уполномоченными представителями избирательных объединений и кандидатами:</w:t>
      </w:r>
    </w:p>
    <w:p w:rsidR="00884DCB" w:rsidRPr="00103049" w:rsidRDefault="00884DCB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84DCB" w:rsidRPr="00103049" w:rsidTr="00DC2FB5">
        <w:tc>
          <w:tcPr>
            <w:tcW w:w="3369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группы:</w:t>
            </w:r>
          </w:p>
        </w:tc>
        <w:tc>
          <w:tcPr>
            <w:tcW w:w="6202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DCB" w:rsidRPr="00103049" w:rsidTr="00DC2FB5">
        <w:tc>
          <w:tcPr>
            <w:tcW w:w="3369" w:type="dxa"/>
          </w:tcPr>
          <w:p w:rsidR="00625E2A" w:rsidRDefault="00625E2A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Ульянкина </w:t>
            </w:r>
          </w:p>
          <w:p w:rsidR="00884DCB" w:rsidRPr="00103049" w:rsidRDefault="00625E2A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202" w:type="dxa"/>
          </w:tcPr>
          <w:p w:rsidR="00884DCB" w:rsidRPr="00103049" w:rsidRDefault="00884DCB" w:rsidP="00625E2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 муниципального образования городской округ Саранск</w:t>
            </w:r>
          </w:p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DCB" w:rsidRPr="00103049" w:rsidTr="00DC2FB5">
        <w:tc>
          <w:tcPr>
            <w:tcW w:w="3369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группы:</w:t>
            </w:r>
          </w:p>
        </w:tc>
        <w:tc>
          <w:tcPr>
            <w:tcW w:w="6202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E2A" w:rsidRPr="00103049" w:rsidTr="00DC2FB5">
        <w:tc>
          <w:tcPr>
            <w:tcW w:w="3369" w:type="dxa"/>
          </w:tcPr>
          <w:p w:rsidR="00625E2A" w:rsidRPr="00103049" w:rsidRDefault="00625E2A" w:rsidP="00625E2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Тягушев</w:t>
            </w:r>
            <w:proofErr w:type="spellEnd"/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E2A" w:rsidRPr="00103049" w:rsidRDefault="00625E2A" w:rsidP="00625E2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Вадим Васильевич</w:t>
            </w:r>
          </w:p>
        </w:tc>
        <w:tc>
          <w:tcPr>
            <w:tcW w:w="6202" w:type="dxa"/>
          </w:tcPr>
          <w:p w:rsidR="00625E2A" w:rsidRPr="00103049" w:rsidRDefault="00625E2A" w:rsidP="00625E2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муниципального образования городской округ Саранск </w:t>
            </w:r>
          </w:p>
          <w:p w:rsidR="00625E2A" w:rsidRPr="00103049" w:rsidRDefault="00625E2A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DCB" w:rsidRPr="00103049" w:rsidTr="00DC2FB5">
        <w:tc>
          <w:tcPr>
            <w:tcW w:w="3369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202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член избирательной комиссии муниципального образо</w:t>
            </w:r>
            <w:bookmarkStart w:id="0" w:name="_GoBack"/>
            <w:bookmarkEnd w:id="0"/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вания городской округ Саранск </w:t>
            </w:r>
          </w:p>
          <w:p w:rsidR="00103049" w:rsidRPr="00103049" w:rsidRDefault="00103049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CB" w:rsidRPr="00103049" w:rsidTr="00DC2FB5">
        <w:tc>
          <w:tcPr>
            <w:tcW w:w="3369" w:type="dxa"/>
          </w:tcPr>
          <w:p w:rsidR="00884DCB" w:rsidRPr="00103049" w:rsidRDefault="004D1C4B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 w:rsidR="00625E2A" w:rsidRPr="00625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E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5E2A" w:rsidRPr="00625E2A">
              <w:rPr>
                <w:rFonts w:ascii="Times New Roman" w:hAnsi="Times New Roman" w:cs="Times New Roman"/>
                <w:sz w:val="28"/>
                <w:szCs w:val="28"/>
              </w:rPr>
              <w:t>Екатерина Семеновна</w:t>
            </w:r>
          </w:p>
        </w:tc>
        <w:tc>
          <w:tcPr>
            <w:tcW w:w="6202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муниципального образования городской округ Саранск </w:t>
            </w:r>
          </w:p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CB" w:rsidRPr="00103049" w:rsidTr="00DC2FB5">
        <w:tc>
          <w:tcPr>
            <w:tcW w:w="3369" w:type="dxa"/>
          </w:tcPr>
          <w:p w:rsidR="00884DCB" w:rsidRPr="00103049" w:rsidRDefault="00625E2A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 xml:space="preserve">Гордеев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6202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муниципального образования городской округ Саранск </w:t>
            </w:r>
          </w:p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CB" w:rsidRPr="00103049" w:rsidTr="00DC2FB5">
        <w:tc>
          <w:tcPr>
            <w:tcW w:w="3369" w:type="dxa"/>
          </w:tcPr>
          <w:p w:rsidR="00884DCB" w:rsidRPr="00103049" w:rsidRDefault="00625E2A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 xml:space="preserve">Гринина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202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муниципального образования городской округ Саранск </w:t>
            </w:r>
          </w:p>
          <w:p w:rsidR="00103049" w:rsidRPr="00103049" w:rsidRDefault="00103049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CB" w:rsidRPr="00103049" w:rsidTr="00DC2FB5">
        <w:tc>
          <w:tcPr>
            <w:tcW w:w="3369" w:type="dxa"/>
          </w:tcPr>
          <w:p w:rsidR="00884DCB" w:rsidRPr="00103049" w:rsidRDefault="00625E2A" w:rsidP="0010304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E2A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6202" w:type="dxa"/>
          </w:tcPr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член избирательной комиссии муниципального образования городской округ Саранск </w:t>
            </w:r>
          </w:p>
          <w:p w:rsidR="00884DCB" w:rsidRPr="00103049" w:rsidRDefault="00884DCB" w:rsidP="0010304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BEA" w:rsidRPr="00103049" w:rsidRDefault="009C6BEA" w:rsidP="0010304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3049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247441" w:rsidRPr="00103049" w:rsidRDefault="00247441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4DCB" w:rsidRPr="00103049" w:rsidRDefault="00884DCB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826"/>
      </w:tblGrid>
      <w:tr w:rsidR="00305685" w:rsidRPr="00103049" w:rsidTr="00305685">
        <w:tc>
          <w:tcPr>
            <w:tcW w:w="5169" w:type="dxa"/>
          </w:tcPr>
          <w:p w:rsidR="00305685" w:rsidRPr="00103049" w:rsidRDefault="00305685" w:rsidP="001030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Pr="00103049" w:rsidRDefault="00305685" w:rsidP="0010304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1D44F5" w:rsidP="0010304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В.В. </w:t>
            </w:r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</w:tc>
      </w:tr>
      <w:tr w:rsidR="00305685" w:rsidRPr="00103049" w:rsidTr="00305685">
        <w:tc>
          <w:tcPr>
            <w:tcW w:w="5169" w:type="dxa"/>
          </w:tcPr>
          <w:p w:rsidR="00305685" w:rsidRPr="00103049" w:rsidRDefault="00305685" w:rsidP="001030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Pr="00103049" w:rsidRDefault="00305685" w:rsidP="001030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1030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625E2A" w:rsidP="0010304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C6BEA" w:rsidRPr="00103049" w:rsidRDefault="009C6BEA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2E5" w:rsidRPr="00103049" w:rsidRDefault="00B762E5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2E5" w:rsidRPr="00103049" w:rsidRDefault="00B762E5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2E5" w:rsidRDefault="00B762E5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7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4088F"/>
    <w:multiLevelType w:val="hybridMultilevel"/>
    <w:tmpl w:val="3A3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9C"/>
    <w:rsid w:val="000B0ADD"/>
    <w:rsid w:val="000C1778"/>
    <w:rsid w:val="00103049"/>
    <w:rsid w:val="001D44F5"/>
    <w:rsid w:val="002317B7"/>
    <w:rsid w:val="00247441"/>
    <w:rsid w:val="00283790"/>
    <w:rsid w:val="00301F9C"/>
    <w:rsid w:val="00305685"/>
    <w:rsid w:val="0034013B"/>
    <w:rsid w:val="00387AC0"/>
    <w:rsid w:val="00463CA3"/>
    <w:rsid w:val="004D1C4B"/>
    <w:rsid w:val="00625E2A"/>
    <w:rsid w:val="00714832"/>
    <w:rsid w:val="0078207D"/>
    <w:rsid w:val="008144B1"/>
    <w:rsid w:val="00884DCB"/>
    <w:rsid w:val="008E730F"/>
    <w:rsid w:val="009C6BEA"/>
    <w:rsid w:val="00B0208B"/>
    <w:rsid w:val="00B762E5"/>
    <w:rsid w:val="00B81477"/>
    <w:rsid w:val="00C03D37"/>
    <w:rsid w:val="00CA21BD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D7A84-86AC-4118-AC86-0A21CBE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1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C784-4E7B-41C9-99E2-F90FD0B9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Лобанова Л.Н.</dc:creator>
  <cp:lastModifiedBy>Лобанова Л.Н.</cp:lastModifiedBy>
  <cp:revision>12</cp:revision>
  <cp:lastPrinted>2021-06-25T13:47:00Z</cp:lastPrinted>
  <dcterms:created xsi:type="dcterms:W3CDTF">2016-06-28T12:34:00Z</dcterms:created>
  <dcterms:modified xsi:type="dcterms:W3CDTF">2021-06-25T13:47:00Z</dcterms:modified>
</cp:coreProperties>
</file>