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14" w:rsidRDefault="001E6414" w:rsidP="001E64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1E6414" w:rsidRDefault="001E6414" w:rsidP="001E64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1E6414" w:rsidRDefault="001E6414" w:rsidP="001E64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1E6414" w:rsidRDefault="001E6414" w:rsidP="001E6414">
      <w:pPr>
        <w:spacing w:after="0" w:line="240" w:lineRule="auto"/>
        <w:jc w:val="center"/>
        <w:rPr>
          <w:sz w:val="32"/>
          <w:szCs w:val="32"/>
        </w:rPr>
      </w:pPr>
    </w:p>
    <w:p w:rsidR="001E6414" w:rsidRDefault="001E6414" w:rsidP="001E641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E6414" w:rsidRDefault="001E6414" w:rsidP="001E641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1E6414" w:rsidRDefault="001E6414" w:rsidP="001E6414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1E6414" w:rsidRDefault="001E6414" w:rsidP="001E6414">
      <w:pPr>
        <w:spacing w:after="0" w:line="240" w:lineRule="auto"/>
        <w:jc w:val="both"/>
      </w:pPr>
      <w:proofErr w:type="spellStart"/>
      <w:r>
        <w:t>ошень</w:t>
      </w:r>
      <w:proofErr w:type="spellEnd"/>
      <w:r w:rsidR="00961969"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 w:rsidR="00961969">
        <w:t xml:space="preserve">                           </w:t>
      </w:r>
      <w:proofErr w:type="spellStart"/>
      <w:r>
        <w:t>ошонь</w:t>
      </w:r>
      <w:proofErr w:type="spellEnd"/>
      <w:r w:rsidR="00961969"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1E6414" w:rsidRDefault="001E6414" w:rsidP="001E6414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 w:rsidR="00961969">
        <w:t xml:space="preserve"> </w:t>
      </w:r>
      <w:proofErr w:type="spellStart"/>
      <w:r>
        <w:t>избирательнай</w:t>
      </w:r>
      <w:proofErr w:type="spellEnd"/>
      <w:r w:rsidR="00961969">
        <w:t xml:space="preserve">                                              </w:t>
      </w:r>
      <w:proofErr w:type="spellStart"/>
      <w:r>
        <w:t>образованиянь</w:t>
      </w:r>
      <w:proofErr w:type="spellEnd"/>
      <w:r w:rsidR="00961969">
        <w:t xml:space="preserve"> </w:t>
      </w:r>
      <w:proofErr w:type="spellStart"/>
      <w:r>
        <w:t>кочкамонь</w:t>
      </w:r>
      <w:proofErr w:type="spellEnd"/>
    </w:p>
    <w:p w:rsidR="001E6414" w:rsidRDefault="001E6414" w:rsidP="001E6414">
      <w:pPr>
        <w:spacing w:after="0" w:line="240" w:lineRule="auto"/>
        <w:jc w:val="both"/>
      </w:pPr>
      <w:proofErr w:type="spellStart"/>
      <w:r>
        <w:t>комисияц</w:t>
      </w:r>
      <w:proofErr w:type="spellEnd"/>
      <w:r w:rsidR="00961969">
        <w:t xml:space="preserve">                                                                                       </w:t>
      </w:r>
      <w:proofErr w:type="spellStart"/>
      <w:r>
        <w:t>комиссиясь</w:t>
      </w:r>
      <w:proofErr w:type="spellEnd"/>
    </w:p>
    <w:p w:rsidR="00C753FA" w:rsidRPr="0076292A" w:rsidRDefault="00C753FA" w:rsidP="00C753FA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76292A">
        <w:rPr>
          <w:b/>
          <w:sz w:val="32"/>
          <w:szCs w:val="32"/>
        </w:rPr>
        <w:t>Решениясь</w:t>
      </w:r>
      <w:proofErr w:type="spellEnd"/>
    </w:p>
    <w:p w:rsidR="001E6414" w:rsidRDefault="001E6414" w:rsidP="001E6414">
      <w:pPr>
        <w:spacing w:after="0" w:line="240" w:lineRule="auto"/>
        <w:jc w:val="center"/>
      </w:pPr>
    </w:p>
    <w:p w:rsidR="001E6414" w:rsidRDefault="00C753FA" w:rsidP="001E6414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304C71">
        <w:t>7</w:t>
      </w:r>
      <w:r w:rsidR="009B06F3">
        <w:t>» сентября</w:t>
      </w:r>
      <w:r w:rsidR="00954690">
        <w:t xml:space="preserve"> </w:t>
      </w:r>
      <w:r w:rsidR="001E6414">
        <w:t>20</w:t>
      </w:r>
      <w:r w:rsidR="00CA08ED">
        <w:t>21</w:t>
      </w:r>
      <w:r w:rsidR="001E6414">
        <w:t xml:space="preserve"> г.                                      </w:t>
      </w:r>
      <w:r w:rsidR="0038145A">
        <w:tab/>
      </w:r>
      <w:r w:rsidR="0038145A">
        <w:tab/>
      </w:r>
      <w:r w:rsidR="0038145A">
        <w:tab/>
      </w:r>
      <w:r w:rsidR="0038145A">
        <w:tab/>
        <w:t xml:space="preserve">      № </w:t>
      </w:r>
      <w:r w:rsidR="00304C71">
        <w:t>01-02/199</w:t>
      </w:r>
    </w:p>
    <w:p w:rsidR="001E6414" w:rsidRDefault="001E6414" w:rsidP="001E641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A75C92" w:rsidRDefault="009010C9" w:rsidP="007E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C5">
        <w:rPr>
          <w:rFonts w:ascii="Times New Roman" w:hAnsi="Times New Roman" w:cs="Times New Roman"/>
          <w:b/>
          <w:sz w:val="28"/>
          <w:szCs w:val="28"/>
        </w:rPr>
        <w:t>О</w:t>
      </w:r>
      <w:r w:rsidR="003936C5" w:rsidRPr="00393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5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Избирательной комиссии муниципального образования городской округ Саранск </w:t>
      </w:r>
    </w:p>
    <w:p w:rsidR="00A75C92" w:rsidRDefault="00F35756" w:rsidP="007E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 июня 2021 г. № 01-02/02 «О Календарном плане мероприятий по подготовке и проведению выборов депутатов </w:t>
      </w:r>
      <w:r w:rsidR="00A75C9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193CA0" w:rsidRPr="003936C5" w:rsidRDefault="00A75C92" w:rsidP="007E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Саранск седьмого созыва»</w:t>
      </w:r>
    </w:p>
    <w:p w:rsidR="007759FD" w:rsidRPr="000C7F40" w:rsidRDefault="007759FD" w:rsidP="007E67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6414" w:rsidRPr="00A75C92" w:rsidRDefault="001859CE" w:rsidP="00A7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3CA0">
        <w:rPr>
          <w:rFonts w:ascii="Times New Roman" w:hAnsi="Times New Roman" w:cs="Times New Roman"/>
          <w:sz w:val="28"/>
          <w:szCs w:val="28"/>
        </w:rPr>
        <w:t>с</w:t>
      </w:r>
      <w:r w:rsidR="008E48AE">
        <w:rPr>
          <w:rFonts w:ascii="Times New Roman" w:hAnsi="Times New Roman" w:cs="Times New Roman"/>
          <w:sz w:val="28"/>
          <w:szCs w:val="28"/>
        </w:rPr>
        <w:t xml:space="preserve">о </w:t>
      </w:r>
      <w:r w:rsidR="007E6796">
        <w:rPr>
          <w:rFonts w:ascii="Times New Roman" w:hAnsi="Times New Roman" w:cs="Times New Roman"/>
          <w:sz w:val="28"/>
          <w:szCs w:val="28"/>
        </w:rPr>
        <w:t>стать</w:t>
      </w:r>
      <w:r w:rsidR="00A75C92">
        <w:rPr>
          <w:rFonts w:ascii="Times New Roman" w:hAnsi="Times New Roman" w:cs="Times New Roman"/>
          <w:sz w:val="28"/>
          <w:szCs w:val="28"/>
        </w:rPr>
        <w:t>ями 63, 73.1</w:t>
      </w:r>
      <w:r w:rsidR="007E6796">
        <w:rPr>
          <w:rFonts w:ascii="Times New Roman" w:hAnsi="Times New Roman" w:cs="Times New Roman"/>
          <w:sz w:val="28"/>
          <w:szCs w:val="28"/>
        </w:rPr>
        <w:t xml:space="preserve">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="009B06F3">
        <w:rPr>
          <w:rFonts w:ascii="Times New Roman" w:hAnsi="Times New Roman" w:cs="Times New Roman"/>
          <w:sz w:val="28"/>
          <w:szCs w:val="28"/>
        </w:rPr>
        <w:t xml:space="preserve"> </w:t>
      </w:r>
      <w:r w:rsidR="009F4C9F">
        <w:rPr>
          <w:rFonts w:ascii="Times New Roman" w:hAnsi="Times New Roman" w:cs="Times New Roman"/>
          <w:sz w:val="28"/>
          <w:szCs w:val="28"/>
        </w:rPr>
        <w:t>№</w:t>
      </w:r>
      <w:r w:rsidRPr="00463CA3">
        <w:rPr>
          <w:rFonts w:ascii="Times New Roman" w:hAnsi="Times New Roman" w:cs="Times New Roman"/>
          <w:sz w:val="28"/>
          <w:szCs w:val="28"/>
        </w:rPr>
        <w:t xml:space="preserve">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6414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1E6414" w:rsidRPr="00A75C92">
        <w:rPr>
          <w:rFonts w:ascii="Times New Roman" w:hAnsi="Times New Roman" w:cs="Times New Roman"/>
          <w:sz w:val="28"/>
          <w:szCs w:val="28"/>
        </w:rPr>
        <w:t>комиссия муниципального образования городской округ Саранск</w:t>
      </w:r>
      <w:r w:rsidR="00DE1838" w:rsidRPr="00A75C92">
        <w:rPr>
          <w:rFonts w:ascii="Times New Roman" w:hAnsi="Times New Roman" w:cs="Times New Roman"/>
          <w:sz w:val="28"/>
          <w:szCs w:val="28"/>
        </w:rPr>
        <w:t xml:space="preserve"> </w:t>
      </w:r>
      <w:r w:rsidR="001E6414" w:rsidRPr="00A75C92">
        <w:rPr>
          <w:rFonts w:ascii="Times New Roman" w:hAnsi="Times New Roman" w:cs="Times New Roman"/>
          <w:sz w:val="28"/>
          <w:szCs w:val="28"/>
        </w:rPr>
        <w:t>решила:</w:t>
      </w:r>
    </w:p>
    <w:p w:rsidR="00A75C92" w:rsidRDefault="00A75C92" w:rsidP="00A7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5C92">
        <w:rPr>
          <w:rFonts w:ascii="Times New Roman" w:hAnsi="Times New Roman" w:cs="Times New Roman"/>
          <w:sz w:val="28"/>
          <w:szCs w:val="28"/>
        </w:rPr>
        <w:t xml:space="preserve">Внести в Календарный план мероприятий по подготовке и проведению выборов депутатов Совета депутатов городского округа Саранск седьмого созыва, утвержденный решением Избирательной комиссии муниципального образования городской округ Саранск от 25 июня 2021 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5C92">
        <w:rPr>
          <w:rFonts w:ascii="Times New Roman" w:hAnsi="Times New Roman" w:cs="Times New Roman"/>
          <w:sz w:val="28"/>
          <w:szCs w:val="28"/>
        </w:rPr>
        <w:t>№ 01-02/02 «О Календарном плане мероприятий по подготовке и проведению выборов депутатов Совета депутатов городского округа Саранск седьмого созыва»</w:t>
      </w:r>
      <w:r w:rsidR="00304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542B53" w:rsidRDefault="00AE0829" w:rsidP="00A7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41E0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2B53">
        <w:rPr>
          <w:rFonts w:ascii="Times New Roman" w:hAnsi="Times New Roman" w:cs="Times New Roman"/>
          <w:sz w:val="28"/>
          <w:szCs w:val="28"/>
        </w:rPr>
        <w:t xml:space="preserve"> 55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B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 дня предоставления в ИКМО списка кандидатов до ноля часов за сутки до дня голосования </w:t>
      </w:r>
      <w:r w:rsidR="001741E0" w:rsidRPr="001741E0">
        <w:rPr>
          <w:rFonts w:ascii="Times New Roman" w:hAnsi="Times New Roman" w:cs="Times New Roman"/>
          <w:b/>
          <w:sz w:val="28"/>
          <w:szCs w:val="28"/>
        </w:rPr>
        <w:t xml:space="preserve">до ноля часов 18 сентября </w:t>
      </w:r>
      <w:r w:rsidR="00C07EB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741E0" w:rsidRPr="001741E0">
        <w:rPr>
          <w:rFonts w:ascii="Times New Roman" w:hAnsi="Times New Roman" w:cs="Times New Roman"/>
          <w:b/>
          <w:sz w:val="28"/>
          <w:szCs w:val="28"/>
        </w:rPr>
        <w:t>2021 г</w:t>
      </w:r>
      <w:r w:rsidR="001741E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741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 дня предоставления в ИКМО списка кандидатов до ноля часов по местному времени дня, предшествующего дню голосования, а в случае принятия предусмотренного </w:t>
      </w:r>
      <w:hyperlink r:id="rId6" w:history="1">
        <w:r w:rsidRPr="00FC002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FC002A">
          <w:rPr>
            <w:rFonts w:ascii="Times New Roman" w:hAnsi="Times New Roman" w:cs="Times New Roman"/>
            <w:sz w:val="28"/>
            <w:szCs w:val="28"/>
          </w:rPr>
          <w:t>2 статьи 73.1</w:t>
        </w:r>
      </w:hyperlink>
      <w:r w:rsidRPr="00FC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РМ решения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нескольких дней подряд - в ноль часов по местному времени первого дня голосования </w:t>
      </w:r>
      <w:r w:rsidRPr="00AE0829">
        <w:rPr>
          <w:rFonts w:ascii="Times New Roman" w:hAnsi="Times New Roman" w:cs="Times New Roman"/>
          <w:b/>
          <w:sz w:val="28"/>
          <w:szCs w:val="28"/>
        </w:rPr>
        <w:t>до ноля часов 17 сентября 2021 г.</w:t>
      </w:r>
      <w:r w:rsidR="001741E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741E0" w:rsidRDefault="00C07EBB" w:rsidP="00174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41E0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41E0">
        <w:rPr>
          <w:rFonts w:ascii="Times New Roman" w:hAnsi="Times New Roman" w:cs="Times New Roman"/>
          <w:sz w:val="28"/>
          <w:szCs w:val="28"/>
        </w:rPr>
        <w:t xml:space="preserve"> 56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41E0">
        <w:rPr>
          <w:rFonts w:ascii="Times New Roman" w:hAnsi="Times New Roman" w:cs="Times New Roman"/>
          <w:sz w:val="28"/>
          <w:szCs w:val="28"/>
        </w:rPr>
        <w:t xml:space="preserve"> </w:t>
      </w:r>
      <w:r w:rsidR="00AE0829">
        <w:rPr>
          <w:rFonts w:ascii="Times New Roman" w:hAnsi="Times New Roman" w:cs="Times New Roman"/>
          <w:sz w:val="28"/>
          <w:szCs w:val="28"/>
        </w:rPr>
        <w:t xml:space="preserve">«со дня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AE0829">
        <w:rPr>
          <w:rFonts w:ascii="Times New Roman" w:hAnsi="Times New Roman" w:cs="Times New Roman"/>
          <w:sz w:val="28"/>
          <w:szCs w:val="28"/>
        </w:rPr>
        <w:t>в ИКМО заявления о согласии баллотироваться до ноля часов за сутки до дня голосования до ноля часов 18.09.</w:t>
      </w:r>
      <w:r w:rsidR="00AE0829" w:rsidRPr="00AE0829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0829">
        <w:rPr>
          <w:rFonts w:ascii="Times New Roman" w:hAnsi="Times New Roman" w:cs="Times New Roman"/>
          <w:sz w:val="28"/>
          <w:szCs w:val="28"/>
        </w:rPr>
        <w:t xml:space="preserve">» заменить словами «со дня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AE0829">
        <w:rPr>
          <w:rFonts w:ascii="Times New Roman" w:hAnsi="Times New Roman" w:cs="Times New Roman"/>
          <w:sz w:val="28"/>
          <w:szCs w:val="28"/>
        </w:rPr>
        <w:t xml:space="preserve">в ИКМО </w:t>
      </w:r>
      <w:r>
        <w:rPr>
          <w:rFonts w:ascii="Times New Roman" w:hAnsi="Times New Roman" w:cs="Times New Roman"/>
          <w:sz w:val="28"/>
          <w:szCs w:val="28"/>
        </w:rPr>
        <w:t xml:space="preserve">заявления о согласии баллотироваться </w:t>
      </w:r>
      <w:r w:rsidR="00AE0829">
        <w:rPr>
          <w:rFonts w:ascii="Times New Roman" w:hAnsi="Times New Roman" w:cs="Times New Roman"/>
          <w:sz w:val="28"/>
          <w:szCs w:val="28"/>
        </w:rPr>
        <w:t xml:space="preserve">до ноля часов по местному времени дня, предшествующего дню голосования, </w:t>
      </w:r>
      <w:r w:rsidR="00AE0829">
        <w:rPr>
          <w:rFonts w:ascii="Times New Roman" w:hAnsi="Times New Roman" w:cs="Times New Roman"/>
          <w:sz w:val="28"/>
          <w:szCs w:val="28"/>
        </w:rPr>
        <w:lastRenderedPageBreak/>
        <w:t xml:space="preserve">а в случае принятия предусмотренного </w:t>
      </w:r>
      <w:hyperlink r:id="rId8" w:history="1">
        <w:r w:rsidR="00AE0829" w:rsidRPr="00FC002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AE082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="00AE0829" w:rsidRPr="00FC002A">
          <w:rPr>
            <w:rFonts w:ascii="Times New Roman" w:hAnsi="Times New Roman" w:cs="Times New Roman"/>
            <w:sz w:val="28"/>
            <w:szCs w:val="28"/>
          </w:rPr>
          <w:t>2 статьи 73.1</w:t>
        </w:r>
        <w:proofErr w:type="gramEnd"/>
      </w:hyperlink>
      <w:r w:rsidR="00AE0829" w:rsidRPr="00FC002A">
        <w:rPr>
          <w:rFonts w:ascii="Times New Roman" w:hAnsi="Times New Roman" w:cs="Times New Roman"/>
          <w:sz w:val="28"/>
          <w:szCs w:val="28"/>
        </w:rPr>
        <w:t xml:space="preserve"> </w:t>
      </w:r>
      <w:r w:rsidR="00AE0829">
        <w:rPr>
          <w:rFonts w:ascii="Times New Roman" w:hAnsi="Times New Roman" w:cs="Times New Roman"/>
          <w:sz w:val="28"/>
          <w:szCs w:val="28"/>
        </w:rPr>
        <w:t xml:space="preserve">Закона РМ решения о голосовании в течение нескольких дней подряд - в ноль часов по местному времени первого дня голосования </w:t>
      </w:r>
      <w:r w:rsidR="00AE0829" w:rsidRPr="00AE0829">
        <w:rPr>
          <w:rFonts w:ascii="Times New Roman" w:hAnsi="Times New Roman" w:cs="Times New Roman"/>
          <w:b/>
          <w:sz w:val="28"/>
          <w:szCs w:val="28"/>
        </w:rPr>
        <w:t>до ноля часов 17 сентября 2021 г.</w:t>
      </w:r>
      <w:r w:rsidR="00AE0829">
        <w:rPr>
          <w:rFonts w:ascii="Times New Roman" w:hAnsi="Times New Roman" w:cs="Times New Roman"/>
          <w:sz w:val="28"/>
          <w:szCs w:val="28"/>
        </w:rPr>
        <w:t>»</w:t>
      </w:r>
      <w:r w:rsidR="001741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7EBB" w:rsidRDefault="00C07EBB" w:rsidP="00C0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строке 57 слова «со дня принятия решения о выдвижении кандидата, списка кандидатов до ноля часов за сутки до дня голосования </w:t>
      </w:r>
      <w:r w:rsidRPr="00C07EBB">
        <w:rPr>
          <w:rFonts w:ascii="Times New Roman" w:hAnsi="Times New Roman" w:cs="Times New Roman"/>
          <w:b/>
          <w:sz w:val="28"/>
          <w:szCs w:val="28"/>
        </w:rPr>
        <w:t>до ноля часов 17 сентября 2021 г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«со дня принятия решения о выдвижении кандидата, списка кандидатов до ноля часов по местному времени дня, предшествующего дню голосования, а в случае принятия предусмотренного </w:t>
      </w:r>
      <w:hyperlink r:id="rId10" w:history="1">
        <w:r w:rsidRPr="00FC002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FC002A">
          <w:rPr>
            <w:rFonts w:ascii="Times New Roman" w:hAnsi="Times New Roman" w:cs="Times New Roman"/>
            <w:sz w:val="28"/>
            <w:szCs w:val="28"/>
          </w:rPr>
          <w:t>2 статьи 73.1</w:t>
        </w:r>
        <w:proofErr w:type="gramEnd"/>
      </w:hyperlink>
      <w:r w:rsidRPr="00FC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РМ решения о голосовании в течение нескольких дней подряд - в ноль часов по местному времени первого дня голосования </w:t>
      </w:r>
      <w:r w:rsidRPr="00AE0829">
        <w:rPr>
          <w:rFonts w:ascii="Times New Roman" w:hAnsi="Times New Roman" w:cs="Times New Roman"/>
          <w:b/>
          <w:sz w:val="28"/>
          <w:szCs w:val="28"/>
        </w:rPr>
        <w:t>до ноля часов 17 сентября 2021 г.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C002A" w:rsidRDefault="00A75C92" w:rsidP="00FC0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строке 58 слова «</w:t>
      </w:r>
      <w:r w:rsidR="00FC002A">
        <w:rPr>
          <w:rFonts w:ascii="Times New Roman" w:hAnsi="Times New Roman" w:cs="Times New Roman"/>
          <w:sz w:val="28"/>
          <w:szCs w:val="28"/>
        </w:rPr>
        <w:t xml:space="preserve">начинается за 28 дней до дня голосования и прекращается в ноль часов за сутки до дня голосования </w:t>
      </w:r>
      <w:r w:rsidR="00FC002A" w:rsidRPr="00FC002A">
        <w:rPr>
          <w:rFonts w:ascii="Times New Roman" w:hAnsi="Times New Roman" w:cs="Times New Roman"/>
          <w:b/>
          <w:sz w:val="28"/>
          <w:szCs w:val="28"/>
        </w:rPr>
        <w:t>с 21 августа 2021 г. и до ноля часов 18 сентября 2021 г.</w:t>
      </w:r>
      <w:r w:rsidR="00FC002A">
        <w:rPr>
          <w:rFonts w:ascii="Times New Roman" w:hAnsi="Times New Roman" w:cs="Times New Roman"/>
          <w:sz w:val="28"/>
          <w:szCs w:val="28"/>
        </w:rPr>
        <w:t>» заменить словами «начинается за 28 дней до дня голосования и прекращается в ноль часов по местному времени дня, предшествующего дню голосования, а в случае принятия предусмотренного</w:t>
      </w:r>
      <w:proofErr w:type="gramEnd"/>
      <w:r w:rsidR="00FC002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C002A" w:rsidRPr="00FC002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FC002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="00FC002A" w:rsidRPr="00FC002A">
          <w:rPr>
            <w:rFonts w:ascii="Times New Roman" w:hAnsi="Times New Roman" w:cs="Times New Roman"/>
            <w:sz w:val="28"/>
            <w:szCs w:val="28"/>
          </w:rPr>
          <w:t>2 статьи 73.1</w:t>
        </w:r>
      </w:hyperlink>
      <w:r w:rsidR="00FC002A" w:rsidRPr="00FC002A">
        <w:rPr>
          <w:rFonts w:ascii="Times New Roman" w:hAnsi="Times New Roman" w:cs="Times New Roman"/>
          <w:sz w:val="28"/>
          <w:szCs w:val="28"/>
        </w:rPr>
        <w:t xml:space="preserve"> </w:t>
      </w:r>
      <w:r w:rsidR="00FC002A">
        <w:rPr>
          <w:rFonts w:ascii="Times New Roman" w:hAnsi="Times New Roman" w:cs="Times New Roman"/>
          <w:sz w:val="28"/>
          <w:szCs w:val="28"/>
        </w:rPr>
        <w:t>Закона РМ решения о голосовании в течение нескольких дней подряд - в ноль часов по местному времени первого дня голосования</w:t>
      </w:r>
      <w:r w:rsidR="00C07EBB">
        <w:rPr>
          <w:rFonts w:ascii="Times New Roman" w:hAnsi="Times New Roman" w:cs="Times New Roman"/>
          <w:sz w:val="28"/>
          <w:szCs w:val="28"/>
        </w:rPr>
        <w:t xml:space="preserve"> </w:t>
      </w:r>
      <w:r w:rsidR="00C07EBB" w:rsidRPr="00C07EBB">
        <w:rPr>
          <w:rFonts w:ascii="Times New Roman" w:hAnsi="Times New Roman" w:cs="Times New Roman"/>
          <w:b/>
          <w:sz w:val="28"/>
          <w:szCs w:val="28"/>
        </w:rPr>
        <w:t>с 21 августа 2021 г. и до ноля часов 17 сентября 2021 г.</w:t>
      </w:r>
      <w:r w:rsidR="009B06F3">
        <w:rPr>
          <w:rFonts w:ascii="Times New Roman" w:hAnsi="Times New Roman" w:cs="Times New Roman"/>
          <w:sz w:val="28"/>
          <w:szCs w:val="28"/>
        </w:rPr>
        <w:t>»;</w:t>
      </w:r>
    </w:p>
    <w:p w:rsidR="009B06F3" w:rsidRDefault="009B06F3" w:rsidP="00FC0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114 слова «ИКМО» заменить словами «УИК».</w:t>
      </w:r>
    </w:p>
    <w:p w:rsidR="007E6796" w:rsidRPr="007E6796" w:rsidRDefault="007E6796" w:rsidP="00A75C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C92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</w:t>
      </w:r>
      <w:r w:rsidRPr="00A75C92">
        <w:rPr>
          <w:rFonts w:ascii="Times New Roman" w:eastAsia="Times New Roman" w:hAnsi="Times New Roman" w:cs="Times New Roman"/>
          <w:color w:val="000000"/>
          <w:sz w:val="28"/>
          <w:szCs w:val="28"/>
        </w:rPr>
        <w:t>в адрес Администрации</w:t>
      </w:r>
      <w:r w:rsidRPr="007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Саранск для опубликования в периодическом издании «Саранский Вестник».</w:t>
      </w:r>
    </w:p>
    <w:p w:rsidR="001053F6" w:rsidRPr="007E6796" w:rsidRDefault="000C7F40" w:rsidP="007E67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E6796">
        <w:rPr>
          <w:rFonts w:ascii="Times New Roman" w:hAnsi="Times New Roman" w:cs="Times New Roman"/>
          <w:sz w:val="27"/>
          <w:szCs w:val="27"/>
        </w:rPr>
        <w:t xml:space="preserve">. </w:t>
      </w:r>
      <w:r w:rsidR="00B8476E" w:rsidRPr="007E6796">
        <w:rPr>
          <w:rFonts w:ascii="Times New Roman" w:hAnsi="Times New Roman" w:cs="Times New Roman"/>
          <w:sz w:val="27"/>
          <w:szCs w:val="27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C64BFA" w:rsidRDefault="00C64BFA" w:rsidP="007E67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6F3" w:rsidRDefault="009B06F3" w:rsidP="007E67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1E6414" w:rsidTr="00A40947">
        <w:tc>
          <w:tcPr>
            <w:tcW w:w="5169" w:type="dxa"/>
          </w:tcPr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  <w:p w:rsidR="009B06F3" w:rsidRDefault="009B06F3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E6414" w:rsidRDefault="001E6414" w:rsidP="00A40947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14" w:rsidRDefault="001E6414" w:rsidP="00A40947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14" w:rsidRDefault="001E6414" w:rsidP="00A40947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1E6414" w:rsidTr="00A40947">
        <w:tc>
          <w:tcPr>
            <w:tcW w:w="5169" w:type="dxa"/>
          </w:tcPr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1E6414" w:rsidRDefault="001E6414" w:rsidP="00A40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1E6414" w:rsidRDefault="001E6414" w:rsidP="00A4094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14" w:rsidRDefault="001E6414" w:rsidP="00A40947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14" w:rsidRDefault="00DE1838" w:rsidP="00A40947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3A4ACD" w:rsidRDefault="003A4ACD" w:rsidP="003936C5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</w:p>
    <w:sectPr w:rsidR="003A4ACD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776"/>
    <w:multiLevelType w:val="hybridMultilevel"/>
    <w:tmpl w:val="ECDC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7D14"/>
    <w:multiLevelType w:val="hybridMultilevel"/>
    <w:tmpl w:val="0506F37A"/>
    <w:lvl w:ilvl="0" w:tplc="E906362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00A74"/>
    <w:multiLevelType w:val="hybridMultilevel"/>
    <w:tmpl w:val="4622104A"/>
    <w:lvl w:ilvl="0" w:tplc="7CA8B16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414"/>
    <w:rsid w:val="0001791F"/>
    <w:rsid w:val="000248AC"/>
    <w:rsid w:val="00031DC4"/>
    <w:rsid w:val="00032BE1"/>
    <w:rsid w:val="00060913"/>
    <w:rsid w:val="00064523"/>
    <w:rsid w:val="0008262A"/>
    <w:rsid w:val="00084D85"/>
    <w:rsid w:val="00096D9D"/>
    <w:rsid w:val="00097C4D"/>
    <w:rsid w:val="000A48FC"/>
    <w:rsid w:val="000B46A7"/>
    <w:rsid w:val="000B70D6"/>
    <w:rsid w:val="000C0C71"/>
    <w:rsid w:val="000C2526"/>
    <w:rsid w:val="000C554E"/>
    <w:rsid w:val="000C7F40"/>
    <w:rsid w:val="000D08DE"/>
    <w:rsid w:val="000E5AF7"/>
    <w:rsid w:val="00101887"/>
    <w:rsid w:val="00104C0F"/>
    <w:rsid w:val="001053F6"/>
    <w:rsid w:val="00123973"/>
    <w:rsid w:val="00131E76"/>
    <w:rsid w:val="00136188"/>
    <w:rsid w:val="00154C7E"/>
    <w:rsid w:val="001664F3"/>
    <w:rsid w:val="001741E0"/>
    <w:rsid w:val="001859CE"/>
    <w:rsid w:val="00193CA0"/>
    <w:rsid w:val="001B5F32"/>
    <w:rsid w:val="001B6032"/>
    <w:rsid w:val="001C2280"/>
    <w:rsid w:val="001C3507"/>
    <w:rsid w:val="001C7947"/>
    <w:rsid w:val="001E6414"/>
    <w:rsid w:val="00204C36"/>
    <w:rsid w:val="00226C93"/>
    <w:rsid w:val="00244C70"/>
    <w:rsid w:val="00250433"/>
    <w:rsid w:val="00260E31"/>
    <w:rsid w:val="00272DDE"/>
    <w:rsid w:val="002742D8"/>
    <w:rsid w:val="00275EAA"/>
    <w:rsid w:val="002A41C4"/>
    <w:rsid w:val="002C2581"/>
    <w:rsid w:val="002E591E"/>
    <w:rsid w:val="002F250C"/>
    <w:rsid w:val="002F591A"/>
    <w:rsid w:val="00300817"/>
    <w:rsid w:val="00300A91"/>
    <w:rsid w:val="00304C71"/>
    <w:rsid w:val="00312603"/>
    <w:rsid w:val="00321E7D"/>
    <w:rsid w:val="00332813"/>
    <w:rsid w:val="00346853"/>
    <w:rsid w:val="0037433C"/>
    <w:rsid w:val="00377F2A"/>
    <w:rsid w:val="00380BB5"/>
    <w:rsid w:val="0038145A"/>
    <w:rsid w:val="00381E4E"/>
    <w:rsid w:val="003915D1"/>
    <w:rsid w:val="003918E2"/>
    <w:rsid w:val="003936C5"/>
    <w:rsid w:val="00394144"/>
    <w:rsid w:val="003960C7"/>
    <w:rsid w:val="003A23CB"/>
    <w:rsid w:val="003A4ACD"/>
    <w:rsid w:val="003A4FC4"/>
    <w:rsid w:val="003A73C4"/>
    <w:rsid w:val="003D4C47"/>
    <w:rsid w:val="003D4FA7"/>
    <w:rsid w:val="003E7CBA"/>
    <w:rsid w:val="003F69BC"/>
    <w:rsid w:val="00403FA4"/>
    <w:rsid w:val="00414DBD"/>
    <w:rsid w:val="004157B4"/>
    <w:rsid w:val="00416420"/>
    <w:rsid w:val="00423E90"/>
    <w:rsid w:val="0043014E"/>
    <w:rsid w:val="00456983"/>
    <w:rsid w:val="0046202F"/>
    <w:rsid w:val="0046724D"/>
    <w:rsid w:val="00470469"/>
    <w:rsid w:val="0047652F"/>
    <w:rsid w:val="004A138D"/>
    <w:rsid w:val="004A262A"/>
    <w:rsid w:val="004A671F"/>
    <w:rsid w:val="004B04C0"/>
    <w:rsid w:val="004B4251"/>
    <w:rsid w:val="004C0F2B"/>
    <w:rsid w:val="004C273D"/>
    <w:rsid w:val="004C6BB4"/>
    <w:rsid w:val="004E1E51"/>
    <w:rsid w:val="004E5577"/>
    <w:rsid w:val="004E60B7"/>
    <w:rsid w:val="004F23AD"/>
    <w:rsid w:val="00505CF7"/>
    <w:rsid w:val="00511CF4"/>
    <w:rsid w:val="00533E8C"/>
    <w:rsid w:val="00542B53"/>
    <w:rsid w:val="00543B58"/>
    <w:rsid w:val="00561F57"/>
    <w:rsid w:val="00575162"/>
    <w:rsid w:val="005815AE"/>
    <w:rsid w:val="005829C2"/>
    <w:rsid w:val="005B0302"/>
    <w:rsid w:val="005E3DB2"/>
    <w:rsid w:val="005E551F"/>
    <w:rsid w:val="005F0A27"/>
    <w:rsid w:val="005F634C"/>
    <w:rsid w:val="00607253"/>
    <w:rsid w:val="00613B79"/>
    <w:rsid w:val="00621FC0"/>
    <w:rsid w:val="006274B5"/>
    <w:rsid w:val="00632946"/>
    <w:rsid w:val="00642100"/>
    <w:rsid w:val="00655E83"/>
    <w:rsid w:val="00661574"/>
    <w:rsid w:val="00664DFE"/>
    <w:rsid w:val="0067396A"/>
    <w:rsid w:val="00682B0F"/>
    <w:rsid w:val="0068389C"/>
    <w:rsid w:val="00685C2B"/>
    <w:rsid w:val="006B03FA"/>
    <w:rsid w:val="006B5D78"/>
    <w:rsid w:val="006C2A85"/>
    <w:rsid w:val="006E0024"/>
    <w:rsid w:val="006F24EA"/>
    <w:rsid w:val="00706845"/>
    <w:rsid w:val="00713A96"/>
    <w:rsid w:val="007357AA"/>
    <w:rsid w:val="00742587"/>
    <w:rsid w:val="007741D0"/>
    <w:rsid w:val="007759FD"/>
    <w:rsid w:val="0078084D"/>
    <w:rsid w:val="007A18ED"/>
    <w:rsid w:val="007A29C1"/>
    <w:rsid w:val="007A62BC"/>
    <w:rsid w:val="007B352D"/>
    <w:rsid w:val="007D61D1"/>
    <w:rsid w:val="007E224A"/>
    <w:rsid w:val="007E442F"/>
    <w:rsid w:val="007E6796"/>
    <w:rsid w:val="00801B2A"/>
    <w:rsid w:val="0081157B"/>
    <w:rsid w:val="00814918"/>
    <w:rsid w:val="008319B6"/>
    <w:rsid w:val="008524B9"/>
    <w:rsid w:val="008739FF"/>
    <w:rsid w:val="008905D6"/>
    <w:rsid w:val="00894CDF"/>
    <w:rsid w:val="00896DD2"/>
    <w:rsid w:val="008A3402"/>
    <w:rsid w:val="008A7200"/>
    <w:rsid w:val="008C1513"/>
    <w:rsid w:val="008C39F6"/>
    <w:rsid w:val="008D3F90"/>
    <w:rsid w:val="008E48AE"/>
    <w:rsid w:val="008F6FFB"/>
    <w:rsid w:val="008F72DA"/>
    <w:rsid w:val="009010C9"/>
    <w:rsid w:val="00935173"/>
    <w:rsid w:val="0093630C"/>
    <w:rsid w:val="009369B6"/>
    <w:rsid w:val="009401DE"/>
    <w:rsid w:val="00954690"/>
    <w:rsid w:val="00961969"/>
    <w:rsid w:val="009625FF"/>
    <w:rsid w:val="00990A4E"/>
    <w:rsid w:val="00990FD0"/>
    <w:rsid w:val="00995BDA"/>
    <w:rsid w:val="0099679B"/>
    <w:rsid w:val="009B06F3"/>
    <w:rsid w:val="009C3BC4"/>
    <w:rsid w:val="009C41B7"/>
    <w:rsid w:val="009E6ECD"/>
    <w:rsid w:val="009F4C9F"/>
    <w:rsid w:val="00A133A4"/>
    <w:rsid w:val="00A16E68"/>
    <w:rsid w:val="00A2715C"/>
    <w:rsid w:val="00A316E3"/>
    <w:rsid w:val="00A40947"/>
    <w:rsid w:val="00A44123"/>
    <w:rsid w:val="00A448E9"/>
    <w:rsid w:val="00A46D60"/>
    <w:rsid w:val="00A51C02"/>
    <w:rsid w:val="00A627B1"/>
    <w:rsid w:val="00A63F59"/>
    <w:rsid w:val="00A720F1"/>
    <w:rsid w:val="00A75C92"/>
    <w:rsid w:val="00A8026C"/>
    <w:rsid w:val="00AB6008"/>
    <w:rsid w:val="00AC5545"/>
    <w:rsid w:val="00AD2169"/>
    <w:rsid w:val="00AD5C78"/>
    <w:rsid w:val="00AE0829"/>
    <w:rsid w:val="00AE35DE"/>
    <w:rsid w:val="00AE4B4E"/>
    <w:rsid w:val="00AE53EC"/>
    <w:rsid w:val="00AF1E40"/>
    <w:rsid w:val="00AF3718"/>
    <w:rsid w:val="00AF4A46"/>
    <w:rsid w:val="00AF4AB5"/>
    <w:rsid w:val="00AF6111"/>
    <w:rsid w:val="00B04AE5"/>
    <w:rsid w:val="00B06B37"/>
    <w:rsid w:val="00B106B9"/>
    <w:rsid w:val="00B22212"/>
    <w:rsid w:val="00B27139"/>
    <w:rsid w:val="00B41457"/>
    <w:rsid w:val="00B424CC"/>
    <w:rsid w:val="00B44492"/>
    <w:rsid w:val="00B64611"/>
    <w:rsid w:val="00B70CEB"/>
    <w:rsid w:val="00B71382"/>
    <w:rsid w:val="00B8476E"/>
    <w:rsid w:val="00B86239"/>
    <w:rsid w:val="00BA32D5"/>
    <w:rsid w:val="00BB45C2"/>
    <w:rsid w:val="00BC0DB6"/>
    <w:rsid w:val="00BE06B1"/>
    <w:rsid w:val="00BE6B10"/>
    <w:rsid w:val="00C07EBB"/>
    <w:rsid w:val="00C30F26"/>
    <w:rsid w:val="00C4215D"/>
    <w:rsid w:val="00C5116F"/>
    <w:rsid w:val="00C55F68"/>
    <w:rsid w:val="00C628ED"/>
    <w:rsid w:val="00C64BFA"/>
    <w:rsid w:val="00C73662"/>
    <w:rsid w:val="00C753FA"/>
    <w:rsid w:val="00C863E2"/>
    <w:rsid w:val="00C95832"/>
    <w:rsid w:val="00C96FA6"/>
    <w:rsid w:val="00CA08ED"/>
    <w:rsid w:val="00CA313E"/>
    <w:rsid w:val="00CA70EA"/>
    <w:rsid w:val="00CB15DC"/>
    <w:rsid w:val="00CD6B63"/>
    <w:rsid w:val="00CE3402"/>
    <w:rsid w:val="00CF2D63"/>
    <w:rsid w:val="00D12943"/>
    <w:rsid w:val="00D351BB"/>
    <w:rsid w:val="00D42440"/>
    <w:rsid w:val="00D44DEA"/>
    <w:rsid w:val="00D514DC"/>
    <w:rsid w:val="00D5198A"/>
    <w:rsid w:val="00D62D48"/>
    <w:rsid w:val="00D77393"/>
    <w:rsid w:val="00DA4AC8"/>
    <w:rsid w:val="00DA5B83"/>
    <w:rsid w:val="00DD67E8"/>
    <w:rsid w:val="00DE1838"/>
    <w:rsid w:val="00DE3A1B"/>
    <w:rsid w:val="00E02A5A"/>
    <w:rsid w:val="00E4708A"/>
    <w:rsid w:val="00E552D2"/>
    <w:rsid w:val="00E82F72"/>
    <w:rsid w:val="00EA1054"/>
    <w:rsid w:val="00EA1EE0"/>
    <w:rsid w:val="00EB25D2"/>
    <w:rsid w:val="00EB60F3"/>
    <w:rsid w:val="00EC6673"/>
    <w:rsid w:val="00EF4783"/>
    <w:rsid w:val="00EF62BF"/>
    <w:rsid w:val="00F00214"/>
    <w:rsid w:val="00F00FBC"/>
    <w:rsid w:val="00F01391"/>
    <w:rsid w:val="00F01944"/>
    <w:rsid w:val="00F01D26"/>
    <w:rsid w:val="00F07256"/>
    <w:rsid w:val="00F24541"/>
    <w:rsid w:val="00F35756"/>
    <w:rsid w:val="00F54212"/>
    <w:rsid w:val="00F838E7"/>
    <w:rsid w:val="00FA61AC"/>
    <w:rsid w:val="00FB42BB"/>
    <w:rsid w:val="00FC002A"/>
    <w:rsid w:val="00FC1277"/>
    <w:rsid w:val="00FC3EEF"/>
    <w:rsid w:val="00FC44CB"/>
    <w:rsid w:val="00FE7482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6414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1E6414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E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FC4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3A4A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2D4AE70C86BBDA7873A2A0387E5885A9911DA6EB1E889CB25F616732CD67A1A7A48B88E2207771F48D0040DC9C48B783B704C23DCDA2DE9443m5GDH" TargetMode="External"/><Relationship Id="rId13" Type="http://schemas.openxmlformats.org/officeDocument/2006/relationships/hyperlink" Target="consultantplus://offline/ref=88682D4AE70C86BBDA7873A2A0387E5885A9911DA6EB1E889CB25F616732CD67A1A7A48B88E2207771F48D0140DC9C48B783B704C23DCDA2DE9443m5G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682D4AE70C86BBDA7873A2A0387E5885A9911DA6EB1E889CB25F616732CD67A1A7A48B88E2207771F48D0140DC9C48B783B704C23DCDA2DE9443m5GDH" TargetMode="External"/><Relationship Id="rId12" Type="http://schemas.openxmlformats.org/officeDocument/2006/relationships/hyperlink" Target="consultantplus://offline/ref=88682D4AE70C86BBDA7873A2A0387E5885A9911DA6EB1E889CB25F616732CD67A1A7A48B88E2207771F48D0040DC9C48B783B704C23DCDA2DE9443m5G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682D4AE70C86BBDA7873A2A0387E5885A9911DA6EB1E889CB25F616732CD67A1A7A48B88E2207771F48D0040DC9C48B783B704C23DCDA2DE9443m5GDH" TargetMode="External"/><Relationship Id="rId11" Type="http://schemas.openxmlformats.org/officeDocument/2006/relationships/hyperlink" Target="consultantplus://offline/ref=88682D4AE70C86BBDA7873A2A0387E5885A9911DA6EB1E889CB25F616732CD67A1A7A48B88E2207771F48D0140DC9C48B783B704C23DCDA2DE9443m5G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682D4AE70C86BBDA7873A2A0387E5885A9911DA6EB1E889CB25F616732CD67A1A7A48B88E2207771F48D0040DC9C48B783B704C23DCDA2DE9443m5G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82D4AE70C86BBDA7873A2A0387E5885A9911DA6EB1E889CB25F616732CD67A1A7A48B88E2207771F48D0140DC9C48B783B704C23DCDA2DE9443m5G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E83C-278B-4894-B790-BEB93DE7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Пешева</dc:creator>
  <cp:keywords/>
  <dc:description/>
  <cp:lastModifiedBy>ulyankinama</cp:lastModifiedBy>
  <cp:revision>14</cp:revision>
  <cp:lastPrinted>2021-09-08T07:03:00Z</cp:lastPrinted>
  <dcterms:created xsi:type="dcterms:W3CDTF">2016-08-25T08:28:00Z</dcterms:created>
  <dcterms:modified xsi:type="dcterms:W3CDTF">2021-09-08T07:16:00Z</dcterms:modified>
</cp:coreProperties>
</file>