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</w:t>
      </w:r>
      <w:r w:rsidR="00C25710">
        <w:t xml:space="preserve"> </w:t>
      </w:r>
      <w:r>
        <w:t xml:space="preserve">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CB146F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8C0692">
        <w:t>03</w:t>
      </w:r>
      <w:r w:rsidR="00463CA3">
        <w:t>»</w:t>
      </w:r>
      <w:r>
        <w:t xml:space="preserve"> </w:t>
      </w:r>
      <w:r w:rsidR="008C0692">
        <w:t>августа</w:t>
      </w:r>
      <w:r w:rsidR="00BD7238">
        <w:t xml:space="preserve">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</w:t>
      </w:r>
      <w:r>
        <w:t>№ 01-02/</w:t>
      </w:r>
      <w:r w:rsidR="00C25710">
        <w:t>159</w:t>
      </w: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  <w:bookmarkStart w:id="0" w:name="_GoBack"/>
      <w:bookmarkEnd w:id="0"/>
    </w:p>
    <w:p w:rsidR="008D7731" w:rsidRDefault="008D7731" w:rsidP="008D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31">
        <w:rPr>
          <w:rFonts w:ascii="Times New Roman" w:hAnsi="Times New Roman" w:cs="Times New Roman"/>
          <w:b/>
          <w:sz w:val="28"/>
          <w:szCs w:val="28"/>
        </w:rPr>
        <w:t xml:space="preserve">Об исключении кандидата </w:t>
      </w:r>
      <w:r w:rsidR="008C0692">
        <w:rPr>
          <w:rFonts w:ascii="Times New Roman" w:hAnsi="Times New Roman" w:cs="Times New Roman"/>
          <w:b/>
          <w:sz w:val="28"/>
          <w:szCs w:val="28"/>
        </w:rPr>
        <w:t>Коваленко Владимира Ивановича</w:t>
      </w:r>
      <w:r w:rsidRPr="008D773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C0692">
        <w:rPr>
          <w:rFonts w:ascii="Times New Roman" w:hAnsi="Times New Roman" w:cs="Times New Roman"/>
          <w:b/>
          <w:sz w:val="28"/>
          <w:szCs w:val="28"/>
        </w:rPr>
        <w:t>Полежаевская</w:t>
      </w:r>
      <w:proofErr w:type="spellEnd"/>
      <w:r w:rsidR="008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731">
        <w:rPr>
          <w:rFonts w:ascii="Times New Roman" w:hAnsi="Times New Roman" w:cs="Times New Roman"/>
          <w:b/>
          <w:sz w:val="28"/>
          <w:szCs w:val="28"/>
        </w:rPr>
        <w:t xml:space="preserve"> территориальная группа</w:t>
      </w:r>
      <w:r w:rsidR="008C0692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8D77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0692">
        <w:rPr>
          <w:rFonts w:ascii="Times New Roman" w:hAnsi="Times New Roman" w:cs="Times New Roman"/>
          <w:b/>
          <w:sz w:val="28"/>
          <w:szCs w:val="28"/>
        </w:rPr>
        <w:t>Полежаевский</w:t>
      </w:r>
      <w:proofErr w:type="spellEnd"/>
      <w:r w:rsidRPr="008D7731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</w:t>
      </w:r>
      <w:r w:rsidR="008C0692">
        <w:rPr>
          <w:rFonts w:ascii="Times New Roman" w:hAnsi="Times New Roman" w:cs="Times New Roman"/>
          <w:b/>
          <w:sz w:val="28"/>
          <w:szCs w:val="28"/>
        </w:rPr>
        <w:t>2</w:t>
      </w:r>
      <w:r w:rsidRPr="008D7731">
        <w:rPr>
          <w:rFonts w:ascii="Times New Roman" w:hAnsi="Times New Roman" w:cs="Times New Roman"/>
          <w:b/>
          <w:sz w:val="28"/>
          <w:szCs w:val="28"/>
        </w:rPr>
        <w:t>) из списка кандидатов на выборах депутатов Совета депутатов городского округа Саранск седьмого созыва по единому избирательному округу го</w:t>
      </w:r>
      <w:r w:rsidR="00420240">
        <w:rPr>
          <w:rFonts w:ascii="Times New Roman" w:hAnsi="Times New Roman" w:cs="Times New Roman"/>
          <w:b/>
          <w:sz w:val="28"/>
          <w:szCs w:val="28"/>
        </w:rPr>
        <w:t>родской округ Саранск, выдвинутого</w:t>
      </w:r>
      <w:r w:rsidR="00E72183">
        <w:rPr>
          <w:rFonts w:ascii="Times New Roman" w:hAnsi="Times New Roman" w:cs="Times New Roman"/>
          <w:b/>
          <w:sz w:val="28"/>
          <w:szCs w:val="28"/>
        </w:rPr>
        <w:t xml:space="preserve"> избирательным</w:t>
      </w:r>
      <w:r w:rsidRPr="008D7731">
        <w:rPr>
          <w:rFonts w:ascii="Times New Roman" w:hAnsi="Times New Roman" w:cs="Times New Roman"/>
          <w:b/>
          <w:sz w:val="28"/>
          <w:szCs w:val="28"/>
        </w:rPr>
        <w:t xml:space="preserve"> объединением </w:t>
      </w:r>
    </w:p>
    <w:p w:rsidR="008D7731" w:rsidRDefault="008C0692" w:rsidP="008D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</w:p>
    <w:p w:rsidR="008D7731" w:rsidRPr="00953E36" w:rsidRDefault="008D7731" w:rsidP="00953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E36" w:rsidRPr="00953E36" w:rsidRDefault="00953E36" w:rsidP="00953E36">
      <w:pPr>
        <w:pStyle w:val="a7"/>
        <w:shd w:val="clear" w:color="auto" w:fill="FFFFFF"/>
        <w:spacing w:before="0" w:beforeAutospacing="0" w:after="250" w:afterAutospacing="0"/>
        <w:ind w:firstLine="851"/>
        <w:jc w:val="both"/>
        <w:rPr>
          <w:sz w:val="28"/>
          <w:szCs w:val="28"/>
        </w:rPr>
      </w:pPr>
      <w:proofErr w:type="gramStart"/>
      <w:r w:rsidRPr="00953E36">
        <w:rPr>
          <w:sz w:val="28"/>
          <w:szCs w:val="28"/>
        </w:rPr>
        <w:t xml:space="preserve">В соответствии с </w:t>
      </w:r>
      <w:r w:rsidR="006B184B">
        <w:rPr>
          <w:sz w:val="28"/>
          <w:szCs w:val="28"/>
        </w:rPr>
        <w:t>пунктом 2 части 9</w:t>
      </w:r>
      <w:r w:rsidRPr="00953E36">
        <w:rPr>
          <w:sz w:val="28"/>
          <w:szCs w:val="28"/>
        </w:rPr>
        <w:t xml:space="preserve"> статьи </w:t>
      </w:r>
      <w:r w:rsidR="006B184B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463CA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63CA3">
        <w:rPr>
          <w:sz w:val="28"/>
          <w:szCs w:val="28"/>
        </w:rPr>
        <w:t xml:space="preserve"> Республики Мордовия от 19 февраля 2007 г. N 16-З </w:t>
      </w:r>
      <w:r>
        <w:rPr>
          <w:sz w:val="28"/>
          <w:szCs w:val="28"/>
        </w:rPr>
        <w:t>«</w:t>
      </w:r>
      <w:r w:rsidRPr="00463CA3">
        <w:rPr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sz w:val="28"/>
          <w:szCs w:val="28"/>
        </w:rPr>
        <w:t>»</w:t>
      </w:r>
      <w:r w:rsidRPr="00953E36">
        <w:rPr>
          <w:sz w:val="28"/>
          <w:szCs w:val="28"/>
        </w:rPr>
        <w:t xml:space="preserve"> и на основании </w:t>
      </w:r>
      <w:r w:rsidR="000661AF">
        <w:rPr>
          <w:sz w:val="28"/>
          <w:szCs w:val="28"/>
        </w:rPr>
        <w:t>сведений, предоставленных Информационным центром МВД по Республике Мордовия (</w:t>
      </w:r>
      <w:proofErr w:type="spellStart"/>
      <w:r w:rsidR="000661AF">
        <w:rPr>
          <w:sz w:val="28"/>
          <w:szCs w:val="28"/>
        </w:rPr>
        <w:t>рег</w:t>
      </w:r>
      <w:proofErr w:type="spellEnd"/>
      <w:r w:rsidR="000661AF">
        <w:rPr>
          <w:sz w:val="28"/>
          <w:szCs w:val="28"/>
        </w:rPr>
        <w:t xml:space="preserve">. номер 12/4-2330 от 23.07.2021 г.) </w:t>
      </w:r>
      <w:r w:rsidR="006A2F3B">
        <w:rPr>
          <w:sz w:val="28"/>
          <w:szCs w:val="28"/>
        </w:rPr>
        <w:t>Избирательной комиссия муниципального образования городской округ Саранск</w:t>
      </w:r>
      <w:r w:rsidR="006A2F3B" w:rsidRPr="00953E36">
        <w:rPr>
          <w:sz w:val="28"/>
          <w:szCs w:val="28"/>
        </w:rPr>
        <w:t xml:space="preserve"> </w:t>
      </w:r>
      <w:r w:rsidR="006A2F3B">
        <w:rPr>
          <w:sz w:val="28"/>
          <w:szCs w:val="28"/>
        </w:rPr>
        <w:t>РЕШИЛА</w:t>
      </w:r>
      <w:r w:rsidRPr="00953E36">
        <w:rPr>
          <w:sz w:val="28"/>
          <w:szCs w:val="28"/>
        </w:rPr>
        <w:t>:</w:t>
      </w:r>
      <w:proofErr w:type="gramEnd"/>
    </w:p>
    <w:p w:rsidR="00953E36" w:rsidRPr="000661AF" w:rsidRDefault="00953E36" w:rsidP="00066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AF">
        <w:rPr>
          <w:rFonts w:ascii="Times New Roman" w:hAnsi="Times New Roman" w:cs="Times New Roman"/>
          <w:sz w:val="28"/>
          <w:szCs w:val="28"/>
        </w:rPr>
        <w:t>1.</w:t>
      </w:r>
      <w:r w:rsidRPr="000661AF">
        <w:rPr>
          <w:rStyle w:val="a8"/>
          <w:rFonts w:ascii="Times New Roman" w:hAnsi="Times New Roman" w:cs="Times New Roman"/>
          <w:sz w:val="28"/>
          <w:szCs w:val="28"/>
        </w:rPr>
        <w:t> </w:t>
      </w:r>
      <w:proofErr w:type="gramStart"/>
      <w:r w:rsidRPr="000661AF">
        <w:rPr>
          <w:rFonts w:ascii="Times New Roman" w:hAnsi="Times New Roman" w:cs="Times New Roman"/>
          <w:sz w:val="28"/>
          <w:szCs w:val="28"/>
        </w:rPr>
        <w:t>Исключить из списка кандидат</w:t>
      </w:r>
      <w:r w:rsidR="000661AF" w:rsidRPr="000661AF">
        <w:rPr>
          <w:rFonts w:ascii="Times New Roman" w:hAnsi="Times New Roman" w:cs="Times New Roman"/>
          <w:sz w:val="28"/>
          <w:szCs w:val="28"/>
        </w:rPr>
        <w:t xml:space="preserve">ов </w:t>
      </w:r>
      <w:r w:rsidRPr="000661AF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A2F3B" w:rsidRPr="000661AF">
        <w:rPr>
          <w:rFonts w:ascii="Times New Roman" w:hAnsi="Times New Roman" w:cs="Times New Roman"/>
          <w:sz w:val="28"/>
          <w:szCs w:val="28"/>
        </w:rPr>
        <w:t>Совета депутатов городского округа Саранск седьмого созыва</w:t>
      </w:r>
      <w:r w:rsidRPr="000661AF">
        <w:rPr>
          <w:rFonts w:ascii="Times New Roman" w:hAnsi="Times New Roman" w:cs="Times New Roman"/>
          <w:sz w:val="28"/>
          <w:szCs w:val="28"/>
        </w:rPr>
        <w:t xml:space="preserve">, </w:t>
      </w:r>
      <w:r w:rsidR="000661AF" w:rsidRPr="000661AF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«Мордовское региональное отделение политической партии «КОММУНИСТИЧЕСКАЯ ПАРТИЯ РОССИЙСКОЙ ФЕДЕРАЦИИ» по единому пропорциональному избирательному округу и заверенного решением Избирательной комиссии муниципального образования городской округ Саранск от 14 июля 2021 года № 01-02/</w:t>
      </w:r>
      <w:r w:rsidR="00C25710">
        <w:rPr>
          <w:rFonts w:ascii="Times New Roman" w:hAnsi="Times New Roman" w:cs="Times New Roman"/>
          <w:sz w:val="28"/>
          <w:szCs w:val="28"/>
        </w:rPr>
        <w:t>28</w:t>
      </w:r>
      <w:r w:rsidRPr="000661AF">
        <w:rPr>
          <w:rFonts w:ascii="Times New Roman" w:hAnsi="Times New Roman" w:cs="Times New Roman"/>
          <w:sz w:val="28"/>
          <w:szCs w:val="28"/>
        </w:rPr>
        <w:t xml:space="preserve">, кандидата </w:t>
      </w:r>
      <w:r w:rsidR="00C25710">
        <w:rPr>
          <w:rFonts w:ascii="Times New Roman" w:hAnsi="Times New Roman" w:cs="Times New Roman"/>
          <w:sz w:val="28"/>
          <w:szCs w:val="28"/>
        </w:rPr>
        <w:t>Коваленко Владимира Ивановича</w:t>
      </w:r>
      <w:r w:rsidRPr="000661AF">
        <w:rPr>
          <w:rFonts w:ascii="Times New Roman" w:hAnsi="Times New Roman" w:cs="Times New Roman"/>
          <w:sz w:val="28"/>
          <w:szCs w:val="28"/>
        </w:rPr>
        <w:t xml:space="preserve"> (№ </w:t>
      </w:r>
      <w:r w:rsidR="00C25710">
        <w:rPr>
          <w:rFonts w:ascii="Times New Roman" w:hAnsi="Times New Roman" w:cs="Times New Roman"/>
          <w:sz w:val="28"/>
          <w:szCs w:val="28"/>
        </w:rPr>
        <w:t>4</w:t>
      </w:r>
      <w:r w:rsidRPr="0006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710">
        <w:rPr>
          <w:rFonts w:ascii="Times New Roman" w:hAnsi="Times New Roman" w:cs="Times New Roman"/>
          <w:sz w:val="28"/>
          <w:szCs w:val="28"/>
        </w:rPr>
        <w:t>Полежаевская</w:t>
      </w:r>
      <w:proofErr w:type="spellEnd"/>
      <w:r w:rsidR="006A2F3B" w:rsidRPr="000661AF">
        <w:rPr>
          <w:rFonts w:ascii="Times New Roman" w:hAnsi="Times New Roman" w:cs="Times New Roman"/>
          <w:sz w:val="28"/>
          <w:szCs w:val="28"/>
        </w:rPr>
        <w:t xml:space="preserve"> территориальная группа</w:t>
      </w:r>
      <w:r w:rsidR="00C25710">
        <w:rPr>
          <w:rFonts w:ascii="Times New Roman" w:hAnsi="Times New Roman" w:cs="Times New Roman"/>
          <w:sz w:val="28"/>
          <w:szCs w:val="28"/>
        </w:rPr>
        <w:t xml:space="preserve"> №2</w:t>
      </w:r>
      <w:r w:rsidR="006A2F3B" w:rsidRPr="0006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710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6A2F3B" w:rsidRPr="000661AF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</w:t>
      </w:r>
      <w:proofErr w:type="gramEnd"/>
      <w:r w:rsidR="006A2F3B" w:rsidRPr="000661AF">
        <w:rPr>
          <w:rFonts w:ascii="Times New Roman" w:hAnsi="Times New Roman" w:cs="Times New Roman"/>
          <w:sz w:val="28"/>
          <w:szCs w:val="28"/>
        </w:rPr>
        <w:t xml:space="preserve"> № </w:t>
      </w:r>
      <w:r w:rsidR="00C25710">
        <w:rPr>
          <w:rFonts w:ascii="Times New Roman" w:hAnsi="Times New Roman" w:cs="Times New Roman"/>
          <w:sz w:val="28"/>
          <w:szCs w:val="28"/>
        </w:rPr>
        <w:t>2</w:t>
      </w:r>
      <w:r w:rsidRPr="000661AF">
        <w:rPr>
          <w:rFonts w:ascii="Times New Roman" w:hAnsi="Times New Roman" w:cs="Times New Roman"/>
          <w:sz w:val="28"/>
          <w:szCs w:val="28"/>
        </w:rPr>
        <w:t>)</w:t>
      </w:r>
      <w:r w:rsidR="00C25710">
        <w:rPr>
          <w:rFonts w:ascii="Times New Roman" w:hAnsi="Times New Roman" w:cs="Times New Roman"/>
          <w:sz w:val="28"/>
          <w:szCs w:val="28"/>
        </w:rPr>
        <w:t xml:space="preserve"> в связи с сокрытием кандидатом сведений о судимости.</w:t>
      </w:r>
    </w:p>
    <w:p w:rsidR="00664F12" w:rsidRPr="00664F12" w:rsidRDefault="006A2F3B" w:rsidP="00664F12">
      <w:pPr>
        <w:shd w:val="clear" w:color="auto" w:fill="FFFFFF"/>
        <w:spacing w:line="240" w:lineRule="auto"/>
        <w:ind w:firstLine="851"/>
        <w:jc w:val="both"/>
        <w:rPr>
          <w:rFonts w:ascii="Calibri" w:eastAsia="Times New Roman" w:hAnsi="Calibri" w:cs="Arial"/>
          <w:color w:val="000000"/>
        </w:rPr>
      </w:pPr>
      <w:r>
        <w:rPr>
          <w:sz w:val="28"/>
          <w:szCs w:val="28"/>
        </w:rPr>
        <w:t>2</w:t>
      </w:r>
      <w:r w:rsidR="00953E36" w:rsidRPr="00953E36">
        <w:rPr>
          <w:rFonts w:ascii="Times New Roman" w:hAnsi="Times New Roman" w:cs="Times New Roman"/>
          <w:sz w:val="28"/>
          <w:szCs w:val="28"/>
        </w:rPr>
        <w:t xml:space="preserve">. </w:t>
      </w:r>
      <w:r w:rsidR="00664F12" w:rsidRPr="0066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уполномоченному представителю избирательного объединения </w:t>
      </w:r>
      <w:r w:rsidR="00C25710" w:rsidRPr="000661AF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664F12" w:rsidRPr="0066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</w:t>
      </w:r>
      <w:r w:rsidR="00664F1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решения.</w:t>
      </w:r>
    </w:p>
    <w:p w:rsidR="000A38B7" w:rsidRDefault="006A2F3B" w:rsidP="006A2F3B">
      <w:pPr>
        <w:pStyle w:val="a7"/>
        <w:shd w:val="clear" w:color="auto" w:fill="FFFFFF"/>
        <w:spacing w:before="0" w:beforeAutospacing="0" w:after="2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A38B7">
        <w:rPr>
          <w:sz w:val="28"/>
          <w:szCs w:val="28"/>
        </w:rPr>
        <w:t xml:space="preserve">Направить настоящее решение в адрес Администрации городского округа Саранск для опубликования в </w:t>
      </w:r>
      <w:proofErr w:type="gramStart"/>
      <w:r w:rsidR="000A38B7">
        <w:rPr>
          <w:sz w:val="28"/>
          <w:szCs w:val="28"/>
        </w:rPr>
        <w:t>периодическим</w:t>
      </w:r>
      <w:proofErr w:type="gramEnd"/>
      <w:r w:rsidR="000A38B7">
        <w:rPr>
          <w:sz w:val="28"/>
          <w:szCs w:val="28"/>
        </w:rPr>
        <w:t xml:space="preserve"> издании «Саранский Вестник».</w:t>
      </w:r>
    </w:p>
    <w:p w:rsidR="000A38B7" w:rsidRDefault="006A2F3B" w:rsidP="006A2F3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38B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="000A38B7"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9C6BEA" w:rsidRDefault="009C6BEA" w:rsidP="000A38B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1E26"/>
    <w:multiLevelType w:val="multilevel"/>
    <w:tmpl w:val="A8C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F9C"/>
    <w:rsid w:val="000661AF"/>
    <w:rsid w:val="000A38B7"/>
    <w:rsid w:val="000B0ADD"/>
    <w:rsid w:val="00301F9C"/>
    <w:rsid w:val="00305685"/>
    <w:rsid w:val="00387AC0"/>
    <w:rsid w:val="00420240"/>
    <w:rsid w:val="00446B76"/>
    <w:rsid w:val="004632B8"/>
    <w:rsid w:val="00463CA3"/>
    <w:rsid w:val="00470AC1"/>
    <w:rsid w:val="004B075D"/>
    <w:rsid w:val="004E372B"/>
    <w:rsid w:val="00664F12"/>
    <w:rsid w:val="0067207A"/>
    <w:rsid w:val="00686017"/>
    <w:rsid w:val="006A2F3B"/>
    <w:rsid w:val="006B184B"/>
    <w:rsid w:val="007E1737"/>
    <w:rsid w:val="00853AD9"/>
    <w:rsid w:val="008C0692"/>
    <w:rsid w:val="008D7731"/>
    <w:rsid w:val="00953E36"/>
    <w:rsid w:val="009C6718"/>
    <w:rsid w:val="009C6BEA"/>
    <w:rsid w:val="00A336B9"/>
    <w:rsid w:val="00A6241A"/>
    <w:rsid w:val="00A657D2"/>
    <w:rsid w:val="00A97E01"/>
    <w:rsid w:val="00B766DA"/>
    <w:rsid w:val="00BC450C"/>
    <w:rsid w:val="00BD7238"/>
    <w:rsid w:val="00C25710"/>
    <w:rsid w:val="00CB146F"/>
    <w:rsid w:val="00E06701"/>
    <w:rsid w:val="00E5341C"/>
    <w:rsid w:val="00E72183"/>
    <w:rsid w:val="00EB0468"/>
    <w:rsid w:val="00EC0D3B"/>
    <w:rsid w:val="00F54895"/>
    <w:rsid w:val="00F652B1"/>
    <w:rsid w:val="00F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95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53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F49B-D5D0-4C4C-8B18-02C241C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2</cp:revision>
  <dcterms:created xsi:type="dcterms:W3CDTF">2021-08-03T12:03:00Z</dcterms:created>
  <dcterms:modified xsi:type="dcterms:W3CDTF">2021-08-03T12:03:00Z</dcterms:modified>
</cp:coreProperties>
</file>